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B7C573" wp14:editId="411EA3EB">
            <wp:simplePos x="0" y="0"/>
            <wp:positionH relativeFrom="column">
              <wp:posOffset>-899160</wp:posOffset>
            </wp:positionH>
            <wp:positionV relativeFrom="paragraph">
              <wp:posOffset>-339090</wp:posOffset>
            </wp:positionV>
            <wp:extent cx="7268560" cy="9886950"/>
            <wp:effectExtent l="0" t="0" r="8890" b="0"/>
            <wp:wrapNone/>
            <wp:docPr id="1" name="Рисунок 1" descr="C:\Users\Евгений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56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19" w:rsidRDefault="00EE6C19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6FA" w:rsidRPr="008F66FA" w:rsidRDefault="008F66FA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F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1.1. Положение о нормах профессиональной этики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6732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льном </w:t>
      </w:r>
      <w:r w:rsidR="00CD1F7A">
        <w:rPr>
          <w:rFonts w:ascii="Times New Roman" w:hAnsi="Times New Roman" w:cs="Times New Roman"/>
          <w:sz w:val="28"/>
          <w:szCs w:val="28"/>
        </w:rPr>
        <w:t xml:space="preserve">учреждении детский сад № 8 «Ромашка» </w:t>
      </w:r>
      <w:r w:rsidRPr="008F66FA">
        <w:rPr>
          <w:rFonts w:ascii="Times New Roman" w:hAnsi="Times New Roman" w:cs="Times New Roman"/>
          <w:sz w:val="28"/>
          <w:szCs w:val="28"/>
        </w:rPr>
        <w:t xml:space="preserve">(далее по тексту – МБДОУ)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1.2. Настоящее Положение дополняет правила, установленные законодательством Российской Федерации об образовании.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1.3. 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1.5. Настоящее Положение служит целям: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повышения доверия граждан к МБДОУ;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установления и обобщения нравственно-этических норм деятельности педагогических работников и их профессионального поведения для </w:t>
      </w:r>
      <w:r w:rsidRPr="008F66FA">
        <w:rPr>
          <w:rFonts w:ascii="Times New Roman" w:hAnsi="Times New Roman" w:cs="Times New Roman"/>
          <w:sz w:val="28"/>
          <w:szCs w:val="28"/>
        </w:rPr>
        <w:lastRenderedPageBreak/>
        <w:t xml:space="preserve">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содействия укреплению авторитета и обеспечению единых норм поведения педагогических работников МБДОУ;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воспитания высоконравственной личности педагогического работника, соответствующего нормам и принципам общечеловеческой и профессиональной морали. 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1.7. 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МБДОУ поведения в отношениях с ним в соответствии с настоящим Положением. 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МБДОУ, вправе, изучив содержание настоящего Положения, принять для себя его нормы или отказаться от педагогической деятельности в МБДОУ.  </w:t>
      </w:r>
    </w:p>
    <w:p w:rsidR="008F66FA" w:rsidRPr="008F66FA" w:rsidRDefault="008F66FA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FA">
        <w:rPr>
          <w:rFonts w:ascii="Times New Roman" w:hAnsi="Times New Roman" w:cs="Times New Roman"/>
          <w:b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при любых обстоятельствах должны сохранять честь и достоинство, присущие их деятельности.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законность;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объективность;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компетентность;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независимость;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тщательность;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справедливость;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честность;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гуманность;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демократичность;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профессионализм;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взаимоуважение;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конфиденциальность.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МБДОУ;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полномочий; </w:t>
      </w:r>
    </w:p>
    <w:p w:rsidR="008F66FA" w:rsidRP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уведомлять администрацию МБДОУ обо всех случаях обращения к ним каких- либо лиц в целях склонения к совершению коррупционных правонарушений;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соблюдать установленные действующим законодательством ограничения и запреты;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участниками отношений в сфере образования;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придерживаться правил делового поведения и этических норм, связанных с осуществлением возложенных на МБДОУ социальных функций;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быть требовательными к себе, стремиться к самосовершенствованию;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обеспечивать регулярное обновление и развитие профессиональных знаний и навыков;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поддерживать все усилия по продвижению демократии и прав человека через образование;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не терять чувство меры и самообладания;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постоянно стремиться к как можно более эффективному распоряжению ресурсами, находящимися в сфере их ответственности;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поддерживать порядок на рабочем месте;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соблюдать деловой стиль, опрятность, аккуратность и чувство меры во внешнем виде.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ясности, обеспечивающей доступность и простоту в общении;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8F66FA" w:rsidRP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66FA">
        <w:rPr>
          <w:rFonts w:ascii="Times New Roman" w:hAnsi="Times New Roman" w:cs="Times New Roman"/>
          <w:sz w:val="28"/>
          <w:szCs w:val="28"/>
        </w:rPr>
        <w:t xml:space="preserve">лаконичности, отражающей краткость и понятность речи;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МБДОУ;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деятельности своего МБДОУ или проведения необоснованных сравнений его с другими МБДОУ;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преувеличения своей значимости и профессиональных возможностей;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проявления лести, лицемерия, назойливости, лжи и лукавства;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8F66FA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8F66FA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6FA">
        <w:rPr>
          <w:rFonts w:ascii="Times New Roman" w:hAnsi="Times New Roman" w:cs="Times New Roman"/>
          <w:sz w:val="28"/>
          <w:szCs w:val="28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lastRenderedPageBreak/>
        <w:t xml:space="preserve">2.7.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учёт интересов МБДОУ в целом. 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МБДОУ по профессиональной этике за разъяснением, в котором ему не может быть отказано.  </w:t>
      </w:r>
    </w:p>
    <w:p w:rsidR="008F66FA" w:rsidRPr="008F66FA" w:rsidRDefault="008F66FA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FA">
        <w:rPr>
          <w:rFonts w:ascii="Times New Roman" w:hAnsi="Times New Roman" w:cs="Times New Roman"/>
          <w:b/>
          <w:sz w:val="28"/>
          <w:szCs w:val="28"/>
        </w:rPr>
        <w:t>3. ОБЯЗАТЕЛЬСТВА ПЕДАГОГИЧЕСКИХ РАБОТНИКОВ ПЕРЕД ВОСПИТАННИКАМИ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воспитанниками: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признают уникальность, индивидуальность и определённые личные потребности каждого;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проявляют толерантность;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принимают всевозможные меры, чтобы уберечь их от сексуального домогательства и (или) насилия;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осуществляют должную заботу и обеспечивают конфиденциальность во всех делах, затрагивающих их интересы;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прививают им ценности, созвучные международным стандартам прав человека;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вселяют в них чувство, что они являются частью взаимно посвящённого общества, где есть место для каждого;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применяют свою власть с соблюдением законодательных и моральных норм и состраданием;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гарантируют, что особые отношения между ними не будут никогда использованы как идеологический и религиозный инструмент.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воспитанниками педагогические работники обязаны воздерживаться от: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навязывания им своих взглядов, убеждений и предпочтений;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оценки их личности и личности их законных представителей;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их деятельности и поступков;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действий законных представителей воспитанников;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требования платы за дополнительные образовательные услуги в рамках реализации основной общеобразовательной программы дошкольного образования;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проведения на занятиях явной политической или религиозной агитации; 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употребления алкогольных напитков накануне и во время исполнения должностных обязанностей; 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курения в помещениях и на территории МБДОУ. </w:t>
      </w:r>
    </w:p>
    <w:p w:rsidR="008F66FA" w:rsidRPr="008F66FA" w:rsidRDefault="008F66FA" w:rsidP="008F66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FA">
        <w:rPr>
          <w:rFonts w:ascii="Times New Roman" w:hAnsi="Times New Roman" w:cs="Times New Roman"/>
          <w:b/>
          <w:sz w:val="28"/>
          <w:szCs w:val="28"/>
        </w:rPr>
        <w:t>4. ОБЯЗАТЕЛЬСТВА ПЕДАГОГИЧЕСКИХ РАБОТНИКОВ ПЕРЕД ЗАКОННЫМИ ПРЕДСТАВИТЕЛЯМИ ВОСПИТАННИКОВ</w:t>
      </w:r>
    </w:p>
    <w:p w:rsid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4.1. Педагогические работники в процессе взаимодействия с законными представителями воспитанников должны: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начинать общение с приветствия;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проявлять внимательность, тактичность, доброжелательность, желание помочь;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относиться почтительно к людям преклонного возраста, ветеранам, инвалидам, оказывать им необходимую помощь;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выслушать обращение и уяснить суть изложенной проблемы, при необходимости в корректной форме задать уточняющие вопросы;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разъяснить при необходимости требования действующего законодательства и локальных актов по обсуждаемому вопросу; </w:t>
      </w:r>
    </w:p>
    <w:p w:rsidR="008F66FA" w:rsidRDefault="008F66FA" w:rsidP="008F6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6FA">
        <w:rPr>
          <w:rFonts w:ascii="Times New Roman" w:hAnsi="Times New Roman" w:cs="Times New Roman"/>
          <w:sz w:val="28"/>
          <w:szCs w:val="28"/>
        </w:rPr>
        <w:t xml:space="preserve"> принять решение по существу обращения (при недостатке полномочий сообщить координаты полномочного лица). 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4.2. В процессе взаимодействия с законными представителями воспитанников педагогические работники не должны: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заставлять их необоснованно долго ожидать приёма;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перебивать их в грубой форме;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проявлять раздражение и недовольство по отношению к ним;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разговаривать по телефону, игнорируя их присутствие;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разглашать высказанное воспитанниками мнение о своих законных представителях;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переносить своё отношение к законным представителям воспитанников на оценку личности и достижений их детей. 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4.3.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lastRenderedPageBreak/>
        <w:t xml:space="preserve">4.5.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  </w:t>
      </w:r>
    </w:p>
    <w:p w:rsidR="004833CA" w:rsidRPr="004833CA" w:rsidRDefault="008F66FA" w:rsidP="004833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CA">
        <w:rPr>
          <w:rFonts w:ascii="Times New Roman" w:hAnsi="Times New Roman" w:cs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>5.1. Педагогические работники в процесс</w:t>
      </w:r>
      <w:r w:rsidR="004833CA">
        <w:rPr>
          <w:rFonts w:ascii="Times New Roman" w:hAnsi="Times New Roman" w:cs="Times New Roman"/>
          <w:sz w:val="28"/>
          <w:szCs w:val="28"/>
        </w:rPr>
        <w:t xml:space="preserve">е взаимодействия с коллегами: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поддерживают и продвигают их интересы;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помогают друг другу в процессе взаимного оценивания, предусмотренного действующим законодательством и локальными актами МБДОУ. 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F66FA">
        <w:rPr>
          <w:rFonts w:ascii="Times New Roman" w:hAnsi="Times New Roman" w:cs="Times New Roman"/>
          <w:sz w:val="28"/>
          <w:szCs w:val="28"/>
        </w:rPr>
        <w:t>В процессе взаимодействия с коллегами педагогические работн</w:t>
      </w:r>
      <w:r w:rsidR="00CD1F7A">
        <w:rPr>
          <w:rFonts w:ascii="Times New Roman" w:hAnsi="Times New Roman" w:cs="Times New Roman"/>
          <w:sz w:val="28"/>
          <w:szCs w:val="28"/>
        </w:rPr>
        <w:t xml:space="preserve">ики обязаны воздерживаться от: </w:t>
      </w:r>
      <w:r w:rsidRPr="008F66FA">
        <w:rPr>
          <w:rFonts w:ascii="Times New Roman" w:hAnsi="Times New Roman" w:cs="Times New Roman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со своей;  предвзятого и необъективного отношения к коллегам;  обсуждения их недостатков и личной жизни.  </w:t>
      </w:r>
      <w:proofErr w:type="gramEnd"/>
    </w:p>
    <w:p w:rsidR="004833CA" w:rsidRPr="004833CA" w:rsidRDefault="008F66FA" w:rsidP="004833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CA">
        <w:rPr>
          <w:rFonts w:ascii="Times New Roman" w:hAnsi="Times New Roman" w:cs="Times New Roman"/>
          <w:b/>
          <w:sz w:val="28"/>
          <w:szCs w:val="28"/>
        </w:rPr>
        <w:t>6. ОБЯЗАТЕЛЬСТВА ПЕДАГОГИЧЕСКИХ РАБОТНИКОВ ПЕРЕД АДМИНИСТРАЦИЕЙ МБДОУ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8F66FA" w:rsidRPr="008F66F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 </w:t>
      </w:r>
    </w:p>
    <w:p w:rsidR="004833CA" w:rsidRPr="004833CA" w:rsidRDefault="008F66FA" w:rsidP="004833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CA">
        <w:rPr>
          <w:rFonts w:ascii="Times New Roman" w:hAnsi="Times New Roman" w:cs="Times New Roman"/>
          <w:b/>
          <w:sz w:val="28"/>
          <w:szCs w:val="28"/>
        </w:rPr>
        <w:t>7. ОБЯЗАТЕЛЬСТВА АДМИНИСТРАЦИИ МБДОУ ПЕРЕД ПЕДАГОГИЧЕСКИМИ РАБОТНИКАМИ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 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lastRenderedPageBreak/>
        <w:t xml:space="preserve">7.2. Делать всё возможное для полного раскрытия способностей и умений каждого педагогического работника. 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7.4. Представителям администрации следует: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быть примером неукоснительного соблюдения принципов и норм настоящего Положения;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помогать педагогическим работникам словом и делом, оказывать морально- психологическую помощь и поддержку, вникать в запросы и нужды; </w:t>
      </w:r>
    </w:p>
    <w:p w:rsidR="008F66FA" w:rsidRPr="008F66F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регулировать взаимоотношения в коллективе на основе принципов и норм профессиональной этики;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пресекать интриги, слухи, сплетни, проявления нечестности, подлости, лицемерия в коллективе;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способствовать максимальной открытости и прозрачности деятельности МБДОУ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4833CA" w:rsidRDefault="004833CA" w:rsidP="004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оставаться скромным в потребностях и запросах, как на работе, так и в быту. </w:t>
      </w:r>
    </w:p>
    <w:p w:rsidR="004833CA" w:rsidRDefault="008F66F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FA">
        <w:rPr>
          <w:rFonts w:ascii="Times New Roman" w:hAnsi="Times New Roman" w:cs="Times New Roman"/>
          <w:sz w:val="28"/>
          <w:szCs w:val="28"/>
        </w:rPr>
        <w:t xml:space="preserve">7.5. Представитель администрации не имеет морального права: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перекладывать свою ответственность на подчинённых;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использовать служебное положение в личных интересах;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проявлять формализм, чванство, высокомерие, грубость;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создавать условия для наушничества и доносительства в коллективе; </w:t>
      </w:r>
    </w:p>
    <w:p w:rsidR="004833CA" w:rsidRDefault="004833CA" w:rsidP="008F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FA" w:rsidRPr="008F66FA">
        <w:rPr>
          <w:rFonts w:ascii="Times New Roman" w:hAnsi="Times New Roman" w:cs="Times New Roman"/>
          <w:sz w:val="28"/>
          <w:szCs w:val="28"/>
        </w:rPr>
        <w:t xml:space="preserve"> обсуждать с подчинёнными действия вышестоящих руководителей; </w:t>
      </w:r>
    </w:p>
    <w:p w:rsidR="00DF2E0E" w:rsidRDefault="00DF2E0E" w:rsidP="00EE6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19" w:rsidRPr="008F66FA" w:rsidRDefault="00EE6C19" w:rsidP="00EE6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0B2D13" wp14:editId="59CD0359">
            <wp:simplePos x="0" y="0"/>
            <wp:positionH relativeFrom="column">
              <wp:posOffset>-1022985</wp:posOffset>
            </wp:positionH>
            <wp:positionV relativeFrom="paragraph">
              <wp:posOffset>-633804</wp:posOffset>
            </wp:positionV>
            <wp:extent cx="7353709" cy="10077450"/>
            <wp:effectExtent l="0" t="0" r="0" b="0"/>
            <wp:wrapNone/>
            <wp:docPr id="2" name="Рисунок 2" descr="C:\Users\Евгений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09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6C19" w:rsidRPr="008F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FA"/>
    <w:rsid w:val="004833CA"/>
    <w:rsid w:val="00574829"/>
    <w:rsid w:val="007A6E6E"/>
    <w:rsid w:val="008F66FA"/>
    <w:rsid w:val="00CD1F7A"/>
    <w:rsid w:val="00DF2E0E"/>
    <w:rsid w:val="00E7695A"/>
    <w:rsid w:val="00EE6C19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3</cp:revision>
  <cp:lastPrinted>2019-04-23T12:10:00Z</cp:lastPrinted>
  <dcterms:created xsi:type="dcterms:W3CDTF">2019-06-11T11:04:00Z</dcterms:created>
  <dcterms:modified xsi:type="dcterms:W3CDTF">2019-06-14T19:36:00Z</dcterms:modified>
</cp:coreProperties>
</file>